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0938D" w14:textId="77777777" w:rsidR="004C5758" w:rsidRPr="00A11C90" w:rsidRDefault="004C5758" w:rsidP="004C5758">
      <w:pPr>
        <w:jc w:val="center"/>
        <w:rPr>
          <w:sz w:val="28"/>
          <w:szCs w:val="28"/>
        </w:rPr>
      </w:pPr>
      <w:r w:rsidRPr="00A11C90">
        <w:rPr>
          <w:sz w:val="28"/>
          <w:szCs w:val="28"/>
        </w:rPr>
        <w:t>Инструкция по правилам безопасности и поведения во время экскурсии на ОАО «Кондитерская фабрика «Слодыч»</w:t>
      </w:r>
    </w:p>
    <w:p w14:paraId="793958FE" w14:textId="77777777" w:rsidR="004C5758" w:rsidRPr="00016EA1" w:rsidRDefault="004C5758" w:rsidP="004C5758">
      <w:pPr>
        <w:overflowPunct/>
        <w:autoSpaceDE/>
        <w:autoSpaceDN/>
        <w:adjustRightInd/>
        <w:ind w:left="-142" w:right="-257" w:firstLine="426"/>
        <w:jc w:val="both"/>
        <w:textAlignment w:val="auto"/>
      </w:pPr>
      <w:r w:rsidRPr="00016EA1">
        <w:t>Уважаемый посетитель! Мы рады приветствовать Вас на территории ОАО «Кондитерская фабрика «Слодыч». На нашем предприятии внедрены и сертифицированы: система менеджмента качества, система НАССР, СМБПП, СУОТ и СУОС.</w:t>
      </w:r>
    </w:p>
    <w:p w14:paraId="28180122" w14:textId="77777777" w:rsidR="004C5758" w:rsidRPr="00016EA1" w:rsidRDefault="004C5758" w:rsidP="004C5758">
      <w:pPr>
        <w:overflowPunct/>
        <w:autoSpaceDE/>
        <w:autoSpaceDN/>
        <w:adjustRightInd/>
        <w:ind w:left="-142" w:right="-257" w:firstLine="426"/>
        <w:jc w:val="both"/>
        <w:textAlignment w:val="auto"/>
      </w:pPr>
      <w:r w:rsidRPr="00016EA1">
        <w:t>Наши приоритеты – здоровье и безопасность наших сотрудников, гостей</w:t>
      </w:r>
      <w:r>
        <w:t xml:space="preserve"> (членов экскурсионной группы)</w:t>
      </w:r>
      <w:r w:rsidRPr="00016EA1">
        <w:t>, выпуск качественного и безопасного для потребителей продукта с минимальным воздействием на окружающую среду.</w:t>
      </w:r>
    </w:p>
    <w:p w14:paraId="3BF04EBE" w14:textId="77777777" w:rsidR="004C5758" w:rsidRPr="00016EA1" w:rsidRDefault="004C5758" w:rsidP="004C5758">
      <w:pPr>
        <w:overflowPunct/>
        <w:autoSpaceDE/>
        <w:autoSpaceDN/>
        <w:adjustRightInd/>
        <w:ind w:left="-142" w:right="-257" w:firstLine="426"/>
        <w:jc w:val="both"/>
        <w:textAlignment w:val="auto"/>
      </w:pPr>
      <w:r w:rsidRPr="00016EA1">
        <w:t xml:space="preserve">Пожалуйста, при нахождении на территории предприятия следуйте всем правилам, основные из которых изложены ниже. </w:t>
      </w:r>
    </w:p>
    <w:p w14:paraId="0D099D41" w14:textId="77777777" w:rsidR="004C5758" w:rsidRPr="00016EA1" w:rsidRDefault="004C5758" w:rsidP="004C5758">
      <w:pPr>
        <w:overflowPunct/>
        <w:autoSpaceDE/>
        <w:autoSpaceDN/>
        <w:adjustRightInd/>
        <w:ind w:left="-142" w:right="-257" w:firstLine="426"/>
        <w:jc w:val="both"/>
        <w:textAlignment w:val="auto"/>
        <w:rPr>
          <w:b/>
        </w:rPr>
      </w:pPr>
      <w:r w:rsidRPr="00016EA1">
        <w:t>Будьте внимательны и осторожны: вы находитесь на территории предприятия, где расположены</w:t>
      </w:r>
      <w:r w:rsidRPr="00016EA1">
        <w:rPr>
          <w:b/>
        </w:rPr>
        <w:t xml:space="preserve"> </w:t>
      </w:r>
      <w:r w:rsidRPr="00016EA1">
        <w:rPr>
          <w:b/>
          <w:color w:val="FF0000"/>
        </w:rPr>
        <w:t>потенциальн</w:t>
      </w:r>
      <w:r>
        <w:rPr>
          <w:b/>
          <w:color w:val="FF0000"/>
        </w:rPr>
        <w:t>о</w:t>
      </w:r>
      <w:r w:rsidRPr="00016EA1">
        <w:rPr>
          <w:b/>
          <w:color w:val="FF0000"/>
        </w:rPr>
        <w:t xml:space="preserve"> опасные производственные объекты</w:t>
      </w:r>
      <w:r w:rsidRPr="00016EA1">
        <w:rPr>
          <w:b/>
        </w:rPr>
        <w:t>.</w:t>
      </w:r>
    </w:p>
    <w:p w14:paraId="44E26C01" w14:textId="77777777" w:rsidR="004C5758" w:rsidRPr="00016EA1" w:rsidRDefault="004C5758" w:rsidP="004C5758">
      <w:pPr>
        <w:overflowPunct/>
        <w:autoSpaceDE/>
        <w:autoSpaceDN/>
        <w:adjustRightInd/>
        <w:ind w:right="-257" w:firstLine="300"/>
        <w:jc w:val="center"/>
        <w:textAlignment w:val="auto"/>
        <w:rPr>
          <w:b/>
        </w:rPr>
      </w:pPr>
      <w:r w:rsidRPr="00016EA1">
        <w:rPr>
          <w:b/>
        </w:rPr>
        <w:t xml:space="preserve">При нахождении на территории </w:t>
      </w:r>
      <w:r>
        <w:rPr>
          <w:b/>
        </w:rPr>
        <w:t>ОАО</w:t>
      </w:r>
      <w:r w:rsidRPr="00016EA1">
        <w:rPr>
          <w:b/>
        </w:rPr>
        <w:t>:</w:t>
      </w:r>
    </w:p>
    <w:tbl>
      <w:tblPr>
        <w:tblW w:w="1004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9332"/>
      </w:tblGrid>
      <w:tr w:rsidR="004C5758" w:rsidRPr="00016EA1" w14:paraId="2E4332E6" w14:textId="77777777" w:rsidTr="00E8283B">
        <w:tc>
          <w:tcPr>
            <w:tcW w:w="10042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3D562E57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  <w:rPr>
                <w:b/>
                <w:caps/>
                <w:color w:val="3366FF"/>
              </w:rPr>
            </w:pPr>
            <w:r w:rsidRPr="00016EA1">
              <w:rPr>
                <w:b/>
                <w:caps/>
                <w:color w:val="3366FF"/>
              </w:rPr>
              <w:t>НЕОБХОДИМО:</w:t>
            </w:r>
          </w:p>
          <w:p w14:paraId="2E3CA07D" w14:textId="77777777" w:rsidR="004C5758" w:rsidRPr="00016EA1" w:rsidRDefault="004C5758" w:rsidP="00E8283B">
            <w:pPr>
              <w:numPr>
                <w:ilvl w:val="0"/>
                <w:numId w:val="2"/>
              </w:numPr>
              <w:tabs>
                <w:tab w:val="left" w:pos="500"/>
              </w:tabs>
              <w:overflowPunct/>
              <w:autoSpaceDE/>
              <w:autoSpaceDN/>
              <w:adjustRightInd/>
              <w:ind w:left="0" w:right="68" w:firstLine="100"/>
              <w:jc w:val="both"/>
              <w:textAlignment w:val="auto"/>
              <w:rPr>
                <w:caps/>
              </w:rPr>
            </w:pPr>
            <w:r w:rsidRPr="00016EA1">
              <w:t xml:space="preserve">Выполнять требования знаков безопасности, размещенных на территории </w:t>
            </w:r>
            <w:r>
              <w:t>ОАО</w:t>
            </w:r>
            <w:r w:rsidRPr="00016EA1">
              <w:t>, производственном оборудовании, входах/выходах в помещения и пр.</w:t>
            </w:r>
          </w:p>
          <w:p w14:paraId="66E5AFED" w14:textId="77777777" w:rsidR="004C5758" w:rsidRPr="00016EA1" w:rsidRDefault="004C5758" w:rsidP="00E8283B">
            <w:pPr>
              <w:numPr>
                <w:ilvl w:val="0"/>
                <w:numId w:val="2"/>
              </w:numPr>
              <w:tabs>
                <w:tab w:val="left" w:pos="500"/>
              </w:tabs>
              <w:overflowPunct/>
              <w:autoSpaceDE/>
              <w:autoSpaceDN/>
              <w:adjustRightInd/>
              <w:ind w:left="0" w:right="68" w:firstLine="100"/>
              <w:jc w:val="both"/>
              <w:textAlignment w:val="auto"/>
              <w:rPr>
                <w:caps/>
                <w:color w:val="3366FF"/>
              </w:rPr>
            </w:pPr>
            <w:r w:rsidRPr="00016EA1">
              <w:t xml:space="preserve">Передвигаться по территории </w:t>
            </w:r>
            <w:r>
              <w:t>ОАО</w:t>
            </w:r>
            <w:r w:rsidRPr="00016EA1">
              <w:t xml:space="preserve"> и производственным помещениям только в сопровождении </w:t>
            </w:r>
            <w:r>
              <w:t>руководителя экскурсионной группы</w:t>
            </w:r>
            <w:r w:rsidRPr="00016EA1">
              <w:t>, выполнять его требования</w:t>
            </w:r>
            <w:r>
              <w:t>, не нарушаю сигнальную разметку.</w:t>
            </w:r>
          </w:p>
          <w:p w14:paraId="149B131B" w14:textId="77777777" w:rsidR="004C5758" w:rsidRPr="00016EA1" w:rsidRDefault="004C5758" w:rsidP="00E8283B">
            <w:pPr>
              <w:numPr>
                <w:ilvl w:val="0"/>
                <w:numId w:val="2"/>
              </w:numPr>
              <w:tabs>
                <w:tab w:val="left" w:pos="500"/>
              </w:tabs>
              <w:overflowPunct/>
              <w:autoSpaceDE/>
              <w:autoSpaceDN/>
              <w:adjustRightInd/>
              <w:ind w:left="0" w:right="68" w:firstLine="100"/>
              <w:jc w:val="both"/>
              <w:textAlignment w:val="auto"/>
              <w:rPr>
                <w:caps/>
                <w:color w:val="3366FF"/>
              </w:rPr>
            </w:pPr>
            <w:r w:rsidRPr="00016EA1">
              <w:t>При посещении экскурсионных зон надеть санитарную одежду, применять необходимые выданные средства индивидуальной защиты.</w:t>
            </w:r>
          </w:p>
          <w:p w14:paraId="1C38BDE4" w14:textId="77777777" w:rsidR="004C5758" w:rsidRPr="00016EA1" w:rsidRDefault="004C5758" w:rsidP="00E8283B">
            <w:pPr>
              <w:numPr>
                <w:ilvl w:val="0"/>
                <w:numId w:val="2"/>
              </w:numPr>
              <w:tabs>
                <w:tab w:val="left" w:pos="500"/>
              </w:tabs>
              <w:overflowPunct/>
              <w:autoSpaceDE/>
              <w:autoSpaceDN/>
              <w:adjustRightInd/>
              <w:ind w:left="0" w:right="68" w:firstLine="100"/>
              <w:jc w:val="both"/>
              <w:textAlignment w:val="auto"/>
              <w:rPr>
                <w:caps/>
                <w:color w:val="3366FF"/>
              </w:rPr>
            </w:pPr>
            <w:r w:rsidRPr="00016EA1">
              <w:t>Находясь в зоне работы напольного безрельсового транспорта и др. транспортных средств быть внимательным к звуковым сигналам, подаваемым работником</w:t>
            </w:r>
            <w:r w:rsidRPr="00016EA1">
              <w:rPr>
                <w:caps/>
              </w:rPr>
              <w:t>,</w:t>
            </w:r>
            <w:r w:rsidRPr="00016EA1">
              <w:t xml:space="preserve"> следить за движением в зонах с ограниченной видимостью.</w:t>
            </w:r>
          </w:p>
          <w:p w14:paraId="47D98774" w14:textId="77777777" w:rsidR="004C5758" w:rsidRPr="00016EA1" w:rsidRDefault="004C5758" w:rsidP="00E8283B">
            <w:pPr>
              <w:numPr>
                <w:ilvl w:val="0"/>
                <w:numId w:val="2"/>
              </w:numPr>
              <w:tabs>
                <w:tab w:val="left" w:pos="500"/>
              </w:tabs>
              <w:overflowPunct/>
              <w:autoSpaceDE/>
              <w:autoSpaceDN/>
              <w:adjustRightInd/>
              <w:ind w:left="0" w:right="68" w:firstLine="100"/>
              <w:jc w:val="both"/>
              <w:textAlignment w:val="auto"/>
              <w:rPr>
                <w:caps/>
                <w:color w:val="3366FF"/>
              </w:rPr>
            </w:pPr>
            <w:r w:rsidRPr="00016EA1">
              <w:t>Соблюдать правила личной гигиены</w:t>
            </w:r>
          </w:p>
          <w:p w14:paraId="7F2E4CBF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left="100" w:right="68"/>
              <w:jc w:val="both"/>
              <w:textAlignment w:val="auto"/>
              <w:rPr>
                <w:caps/>
                <w:color w:val="3366FF"/>
              </w:rPr>
            </w:pPr>
          </w:p>
        </w:tc>
      </w:tr>
      <w:tr w:rsidR="004C5758" w:rsidRPr="00016EA1" w14:paraId="3C60B5FD" w14:textId="77777777" w:rsidTr="00E8283B">
        <w:tc>
          <w:tcPr>
            <w:tcW w:w="10042" w:type="dxa"/>
            <w:gridSpan w:val="2"/>
            <w:tcBorders>
              <w:top w:val="single" w:sz="6" w:space="0" w:color="000000"/>
              <w:bottom w:val="nil"/>
            </w:tcBorders>
            <w:shd w:val="clear" w:color="auto" w:fill="auto"/>
          </w:tcPr>
          <w:p w14:paraId="6304709A" w14:textId="77777777" w:rsidR="004C5758" w:rsidRPr="00016EA1" w:rsidRDefault="004C5758" w:rsidP="00E8283B">
            <w:pPr>
              <w:tabs>
                <w:tab w:val="left" w:pos="400"/>
              </w:tabs>
              <w:overflowPunct/>
              <w:autoSpaceDE/>
              <w:autoSpaceDN/>
              <w:adjustRightInd/>
              <w:ind w:right="-257"/>
              <w:jc w:val="both"/>
              <w:textAlignment w:val="auto"/>
              <w:rPr>
                <w:b/>
                <w:color w:val="FF0000"/>
              </w:rPr>
            </w:pPr>
            <w:r w:rsidRPr="00016EA1">
              <w:rPr>
                <w:b/>
                <w:color w:val="FF0000"/>
              </w:rPr>
              <w:t>ЗАПРЕЩЕНО:</w:t>
            </w:r>
          </w:p>
        </w:tc>
      </w:tr>
      <w:tr w:rsidR="004C5758" w:rsidRPr="00016EA1" w14:paraId="21498A06" w14:textId="77777777" w:rsidTr="00E8283B">
        <w:tc>
          <w:tcPr>
            <w:tcW w:w="7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5326FEB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  <w:rPr>
                <w:b/>
                <w:color w:val="3366FF"/>
              </w:rPr>
            </w:pPr>
            <w:r w:rsidRPr="00016EA1">
              <w:rPr>
                <w:noProof/>
              </w:rPr>
              <w:drawing>
                <wp:inline distT="0" distB="0" distL="0" distR="0" wp14:anchorId="4F49D201" wp14:editId="5E0A6028">
                  <wp:extent cx="266700" cy="257175"/>
                  <wp:effectExtent l="0" t="0" r="0" b="9525"/>
                  <wp:docPr id="7" name="Рисунок 7" descr="x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x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AFC6F60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textAlignment w:val="auto"/>
            </w:pPr>
            <w:r w:rsidRPr="00016EA1">
              <w:t>Курение в неустановленных местах</w:t>
            </w:r>
          </w:p>
        </w:tc>
      </w:tr>
      <w:tr w:rsidR="004C5758" w:rsidRPr="00016EA1" w14:paraId="021132C5" w14:textId="77777777" w:rsidTr="00E8283B">
        <w:tc>
          <w:tcPr>
            <w:tcW w:w="7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40BAFC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  <w:rPr>
                <w:b/>
                <w:color w:val="3366FF"/>
              </w:rPr>
            </w:pPr>
            <w:r w:rsidRPr="00016EA1">
              <w:rPr>
                <w:b/>
                <w:noProof/>
                <w:color w:val="3366FF"/>
              </w:rPr>
              <w:drawing>
                <wp:inline distT="0" distB="0" distL="0" distR="0" wp14:anchorId="4F17B8AB" wp14:editId="5C1465AA">
                  <wp:extent cx="266700" cy="257175"/>
                  <wp:effectExtent l="0" t="0" r="0" b="9525"/>
                  <wp:docPr id="6" name="Рисунок 6" descr="x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x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7520EDE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textAlignment w:val="auto"/>
            </w:pPr>
            <w:r w:rsidRPr="00016EA1">
              <w:t>Использовать источники открытого огня</w:t>
            </w:r>
          </w:p>
        </w:tc>
      </w:tr>
      <w:tr w:rsidR="004C5758" w:rsidRPr="00016EA1" w14:paraId="24B0CC62" w14:textId="77777777" w:rsidTr="00E8283B">
        <w:tc>
          <w:tcPr>
            <w:tcW w:w="7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D5540E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  <w:rPr>
                <w:b/>
                <w:color w:val="3366FF"/>
              </w:rPr>
            </w:pPr>
            <w:r w:rsidRPr="00016EA1">
              <w:fldChar w:fldCharType="begin"/>
            </w:r>
            <w:r w:rsidRPr="00016EA1">
              <w:instrText xml:space="preserve"> INCLUDEPICTURE "http://sizot.ru/components/com_jshopping/files/img_products/full___________-__________________________116.jpg"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"http://sizot.ru/components/com_jshopping/files/img_products/full___________-__________________________116.jpg"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"http://sizot.ru/components/com_jshopping/files/img_products/full___________-__________________________116.jpg"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"http://sizot.ru/components/com_jshopping/files/img_products/full___________-__________________________116.jpg"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"http://sizot.ru/components/com_jshopping/files/img_products/full___________-__________________________116.jpg"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"http://sizot.ru/components/com_jshopping/files/img_products/full___________-__________________________116.jpg"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"http://sizot.ru/components/com_jshopping/files/img_products/full___________-__________________________116.jpg"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"http://sizot.ru/components/com_jshopping/files/img_products/full___________-__________________________116.jpg"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4ADAEA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21pt">
                  <v:imagedata r:id="rId7" r:href="rId8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</w:tc>
        <w:tc>
          <w:tcPr>
            <w:tcW w:w="933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B068889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textAlignment w:val="auto"/>
            </w:pPr>
            <w:r w:rsidRPr="00016EA1">
              <w:t>Приближаться к вращающимся или движущимся частям механизмов и оборудования во избежание травмирования</w:t>
            </w:r>
          </w:p>
        </w:tc>
      </w:tr>
      <w:tr w:rsidR="004C5758" w:rsidRPr="00016EA1" w14:paraId="20BEA327" w14:textId="77777777" w:rsidTr="00E8283B">
        <w:tc>
          <w:tcPr>
            <w:tcW w:w="7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9D928F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  <w:rPr>
                <w:b/>
                <w:color w:val="3366FF"/>
              </w:rPr>
            </w:pPr>
            <w:r w:rsidRPr="00016EA1">
              <w:fldChar w:fldCharType="begin"/>
            </w:r>
            <w:r w:rsidRPr="00016EA1">
              <w:instrText xml:space="preserve"> INCLUDEPICTURE "http://igway.ru/image/cache/catalog/%D0%A0%D0%B0%D0%B7%D0%BD%D0%BE%D0%B5/vektorerm-rawznak-eksklyuziv-p12-zapreshchaetsya-zagromozhdat-prokhody-i-ili-skladirovat-razmer-200kh200-na-plast-800x800.jpg"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"http://igway.ru/image/cache/catalog/%D0%A0%D0%B0%D0%B7%D0%BD%D0%BE%D0%B5/vektorerm-rawznak-eksklyuziv-p12-zapreshchaetsya-zagromozhdat-prokhody-i-ili-skladirovat-razmer-200kh200-na-plast-800x800.jpg"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"http://igway.ru/image/cache/catalog/%D0%A0%D0%B0%D0%B7%D0%BD%D0%BE%D0%B5/vektorerm-rawznak-eksklyuziv-p12-zapreshchaetsya-zagromozhdat-prokhody-i-ili-skladirovat-razmer-200kh200-na-plast-800x800.jpg"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"http://igway.ru/image/cache/catalog/%D0%A0%D0%B0%D0%B7%D0%BD%D0%BE%D0%B5/vektorerm-rawznak-eksklyuziv-p12-zapreshchaetsya-zagromozhdat-prokhody-i-ili-skladirovat-razmer-200kh200-na-plast-800x800.jpg"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"http://igway.ru/image/cache/catalog/%D0%A0%D0%B0%D0%B7%D0%BD%D0%BE%D0%B5/vektorerm-rawznak-eksklyuziv-p12-zapreshchaetsya-zagromozhdat-prokhody-i-ili-skladirovat-razmer-200kh200-na-plast-800x800.jpg"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"http://igway.ru/image/cache/catalog/%D0%A0%D0%B0%D0%B7%D0%BD%D0%BE%D0%B5/vektorerm-rawznak-eksklyuziv-p12-zapreshchaetsya-zagromozhdat-prokhody-i-ili-skladirovat-razmer-200kh200-na-plast-800x800.jpg"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"http://igway.ru/image/cache/catalog/%D0%A0%D0%B0%D0%B7%D0%BD%D0%BE%D0%B5/vektorerm-rawznak-eksklyuziv-p12-zapreshchaetsya-zagromozhdat-prokhody-i-ili-skladirovat-razmer-200kh200-na-plast-800x800.jpg"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"http://igway.ru/image/cache/catalog/%D0%A0%D0%B0%D0%B7%D0%BD%D0%BE%D0%B5/vektorerm-rawznak-eksklyuziv-p12-zapreshchaetsya-zagromozhdat-prokhody-i-ili-skladirovat-razmer-200kh200-na-plast-800x800.jpg"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4B611CDC">
                <v:shape id="_x0000_i1026" type="#_x0000_t75" style="width:21pt;height:21pt">
                  <v:imagedata r:id="rId9" r:href="rId10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</w:tc>
        <w:tc>
          <w:tcPr>
            <w:tcW w:w="933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10C5251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textAlignment w:val="auto"/>
            </w:pPr>
            <w:r w:rsidRPr="00016EA1">
              <w:t>Загромождать или блокировать проходы и аварийные выходы, собирать и складировать отходы в неустановленном месте, мусорить на территории предприятия</w:t>
            </w:r>
          </w:p>
        </w:tc>
      </w:tr>
      <w:tr w:rsidR="004C5758" w:rsidRPr="00016EA1" w14:paraId="3CF13E32" w14:textId="77777777" w:rsidTr="00E8283B">
        <w:tc>
          <w:tcPr>
            <w:tcW w:w="7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85CBB6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  <w:rPr>
                <w:b/>
                <w:color w:val="3366FF"/>
              </w:rPr>
            </w:pPr>
            <w:r w:rsidRPr="00016EA1">
              <w:fldChar w:fldCharType="begin"/>
            </w:r>
            <w:r w:rsidRPr="00016EA1">
              <w:instrText xml:space="preserve"> INCLUDEPICTURE "http://lastingrecovery.com/wp-content/uploads/2015/07/bottle.jpg"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"http://lastingrecovery.com/wp-content/uploads/2015/07/bottle.jpg"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"http://lastingrecovery.com/wp-content/uploads/2015/07/bottle.jpg"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"http://lastingrecovery.com/wp-content/uploads/2015/07/bottle.jpg"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"http://lastingrecovery.com/wp-content/uploads/2015/07/bottle.jpg"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"http://lastingrecovery.com/wp-content/uploads/2015/07/bottle.jpg"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"http://lastingrecovery.com/wp-content/uploads/2015/07/bottle.jpg"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"http://lastingrecovery.com/wp-content/uploads/2015/07/bottle.jpg"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679D1104">
                <v:shape id="_x0000_i1027" type="#_x0000_t75" style="width:18.75pt;height:19.5pt">
                  <v:imagedata r:id="rId11" r:href="rId12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</w:tc>
        <w:tc>
          <w:tcPr>
            <w:tcW w:w="933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3E4D5F7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textAlignment w:val="auto"/>
            </w:pPr>
            <w:r w:rsidRPr="00016EA1">
              <w:t>Проносить на территорию предприятия и употреблять алкогольные напитки</w:t>
            </w:r>
          </w:p>
        </w:tc>
      </w:tr>
      <w:tr w:rsidR="004C5758" w:rsidRPr="00016EA1" w14:paraId="599DF370" w14:textId="77777777" w:rsidTr="00E8283B">
        <w:tc>
          <w:tcPr>
            <w:tcW w:w="7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DEBD95C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  <w:rPr>
                <w:b/>
                <w:color w:val="3366FF"/>
              </w:rPr>
            </w:pPr>
            <w:r w:rsidRPr="00016EA1">
              <w:rPr>
                <w:sz w:val="24"/>
                <w:szCs w:val="24"/>
              </w:rPr>
              <w:fldChar w:fldCharType="begin"/>
            </w:r>
            <w:r w:rsidRPr="00016EA1">
              <w:rPr>
                <w:sz w:val="24"/>
                <w:szCs w:val="24"/>
              </w:rPr>
              <w:instrText xml:space="preserve"> INCLUDEPICTURE "http://kvd-moskva.ru/upload/stati/no-food.jpg.pagespeed.ce.8RmNXpVImf.jpg" \* MERGEFORMATINET </w:instrText>
            </w:r>
            <w:r w:rsidRPr="00016EA1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"http://kvd-moskva.ru/upload/stati/no-food.jpg.pagespeed.ce.8RmNXpVImf.jpg"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"http://kvd-moskva.ru/upload/stati/no-food.jpg.pagespeed.ce.8RmNXpVImf.jpg"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"http://kvd-moskva.ru/upload/stati/no-food.jpg.pagespeed.ce.8RmNXpVImf.jpg"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"http://kvd-moskva.ru/upload/stati/no-food.jpg.pagespeed.ce.8RmNXpVImf.jpg"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"http://kvd-moskva.ru/upload/stati/no-food.jpg.pagespeed.ce.8RmNXpVImf.jpg"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"http://kvd-moskva.ru/upload/stati/no-food.jpg.pagespeed.ce.8RmNXpVImf.jpg"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5D52DC">
              <w:rPr>
                <w:sz w:val="24"/>
                <w:szCs w:val="24"/>
              </w:rPr>
              <w:fldChar w:fldCharType="begin"/>
            </w:r>
            <w:r w:rsidR="005D52DC">
              <w:rPr>
                <w:sz w:val="24"/>
                <w:szCs w:val="24"/>
              </w:rPr>
              <w:instrText xml:space="preserve"> </w:instrText>
            </w:r>
            <w:r w:rsidR="005D52DC">
              <w:rPr>
                <w:sz w:val="24"/>
                <w:szCs w:val="24"/>
              </w:rPr>
              <w:instrText>INCLUDEPICTURE  "http://kvd-moskva.ru/upload/stati/no-food.jpg.pagespeed.ce.8RmNXpVImf.jpg" \* MERGEFORMATINET</w:instrText>
            </w:r>
            <w:r w:rsidR="005D52DC">
              <w:rPr>
                <w:sz w:val="24"/>
                <w:szCs w:val="24"/>
              </w:rPr>
              <w:instrText xml:space="preserve"> </w:instrText>
            </w:r>
            <w:r w:rsidR="005D52DC">
              <w:rPr>
                <w:sz w:val="24"/>
                <w:szCs w:val="24"/>
              </w:rPr>
              <w:fldChar w:fldCharType="separate"/>
            </w:r>
            <w:r w:rsidR="005D52DC">
              <w:rPr>
                <w:sz w:val="24"/>
                <w:szCs w:val="24"/>
              </w:rPr>
              <w:pict w14:anchorId="0FA2B247">
                <v:shape id="_x0000_i1028" type="#_x0000_t75" style="width:18.75pt;height:18.75pt">
                  <v:imagedata r:id="rId13" r:href="rId14"/>
                </v:shape>
              </w:pict>
            </w:r>
            <w:r w:rsidR="005D52DC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016EA1">
              <w:rPr>
                <w:sz w:val="24"/>
                <w:szCs w:val="24"/>
              </w:rPr>
              <w:fldChar w:fldCharType="end"/>
            </w:r>
          </w:p>
        </w:tc>
        <w:tc>
          <w:tcPr>
            <w:tcW w:w="933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BFE660E" w14:textId="77777777" w:rsidR="004C5758" w:rsidRPr="00016EA1" w:rsidRDefault="004C5758" w:rsidP="00E8283B">
            <w:pPr>
              <w:tabs>
                <w:tab w:val="left" w:pos="400"/>
              </w:tabs>
              <w:overflowPunct/>
              <w:autoSpaceDE/>
              <w:autoSpaceDN/>
              <w:adjustRightInd/>
              <w:textAlignment w:val="auto"/>
            </w:pPr>
            <w:r w:rsidRPr="00016EA1">
              <w:t>Принимать пищу и напитки в неустановленных местах</w:t>
            </w:r>
          </w:p>
        </w:tc>
      </w:tr>
      <w:tr w:rsidR="004C5758" w:rsidRPr="00016EA1" w14:paraId="14AB03BC" w14:textId="77777777" w:rsidTr="00E8283B">
        <w:tc>
          <w:tcPr>
            <w:tcW w:w="7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90ED0D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  <w:rPr>
                <w:b/>
                <w:color w:val="3366FF"/>
              </w:rPr>
            </w:pPr>
            <w:r w:rsidRPr="00016EA1">
              <w:fldChar w:fldCharType="begin"/>
            </w:r>
            <w:r w:rsidRPr="00016EA1">
              <w:instrText xml:space="preserve"> INCLUDEPICTURE "http://www.coollady.ru/pic/0002/008/20.jpg"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"http://www.coollady.ru/pic/0002/008/20.jpg"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"http://www.coollady.ru/pic/0002/008/20.jpg"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"http://www.coollady.ru/pic/0002/008/20.jpg"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"http://www.coollady.ru/pic/0002/008/20.jpg"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"http://www.coollady.ru/pic/0002/008/20.jpg"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"http://www.coollady.ru/pic/0002/008/20.jpg"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"http://www.coollady.ru/pic/0002/008/20.jpg"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6F9E0FE1">
                <v:shape id="_x0000_i1029" type="#_x0000_t75" style="width:21pt;height:21pt">
                  <v:imagedata r:id="rId15" r:href="rId16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</w:tc>
        <w:tc>
          <w:tcPr>
            <w:tcW w:w="933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1E2CBA3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textAlignment w:val="auto"/>
            </w:pPr>
            <w:r w:rsidRPr="00016EA1">
              <w:t>Ношение ювелирных украшений в бисквитном цехе</w:t>
            </w:r>
            <w:r>
              <w:t xml:space="preserve"> (оставлять личные вещи в установленном для этого месте). </w:t>
            </w:r>
            <w:r w:rsidRPr="00016EA1">
              <w:t xml:space="preserve">  </w:t>
            </w:r>
          </w:p>
        </w:tc>
      </w:tr>
      <w:tr w:rsidR="004C5758" w:rsidRPr="00016EA1" w14:paraId="198B93BE" w14:textId="77777777" w:rsidTr="00E8283B">
        <w:tc>
          <w:tcPr>
            <w:tcW w:w="7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AFCC3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</w:pPr>
            <w:r w:rsidRPr="00016EA1">
              <w:fldChar w:fldCharType="begin"/>
            </w:r>
            <w:r w:rsidRPr="00016EA1">
              <w:instrText xml:space="preserve"> INCLUDEPICTURE "http://images.ua.prom.st/123707952_w100_h100_data_foto_zapret_500x500.jpg"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"http://images.ua.prom.st/123707952_w100_h100_data_foto_zapret_500x500.jpg"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"http://images.ua.prom.st/123707952_w100_h100_data_foto_zapret_500x500.jpg"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"http://images.ua.prom.st/123707952_w100_h100_data_foto_zapret_500x500.jpg"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"http://images.ua.prom.st/123707952_w100_h100_data_foto_zapret_500x500.jpg"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"http://images.ua.prom.st/123707952_w100_h100_data_foto_zapret_500x500.jpg"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"http://images.ua.prom.st/123707952_w100_h100_data_foto_zapret_500x500.jpg"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"http://images.ua.prom.st/123707952_w100_h100_data_foto_zapret_500x500.jpg"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1DD40C86">
                <v:shape id="_x0000_i1030" type="#_x0000_t75" style="width:21pt;height:21pt">
                  <v:imagedata r:id="rId17" r:href="rId18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</w:tc>
        <w:tc>
          <w:tcPr>
            <w:tcW w:w="933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37FD141" w14:textId="77777777" w:rsidR="004C5758" w:rsidRPr="00016EA1" w:rsidRDefault="004C5758" w:rsidP="00E8283B">
            <w:pPr>
              <w:tabs>
                <w:tab w:val="left" w:pos="400"/>
              </w:tabs>
              <w:overflowPunct/>
              <w:autoSpaceDE/>
              <w:autoSpaceDN/>
              <w:adjustRightInd/>
              <w:textAlignment w:val="auto"/>
            </w:pPr>
            <w:r w:rsidRPr="00016EA1">
              <w:t xml:space="preserve">Несанкционированная фото- и видеосъемка на территории </w:t>
            </w:r>
            <w:r>
              <w:t>ОАО</w:t>
            </w:r>
          </w:p>
        </w:tc>
      </w:tr>
      <w:tr w:rsidR="004C5758" w:rsidRPr="00016EA1" w14:paraId="11CD5B3C" w14:textId="77777777" w:rsidTr="00E8283B">
        <w:tc>
          <w:tcPr>
            <w:tcW w:w="710" w:type="dxa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</w:tcPr>
          <w:p w14:paraId="1AAF8D6F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</w:pPr>
            <w:r w:rsidRPr="00016EA1">
              <w:fldChar w:fldCharType="begin"/>
            </w:r>
            <w:r w:rsidRPr="00016EA1">
              <w:instrText xml:space="preserve"> INCLUDEPICTURE "http://www.uralsafety.ru/files/zz-194.JPG"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"http://www.uralsafety.ru/files/zz-194.JPG"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"http://www.uralsafety.ru/files/zz-194.JPG"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"http://www.uralsafety.ru/files/zz-194.JPG"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"http://www.uralsafety.ru/files/zz-194.JPG"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"http://www.uralsafety.ru/files/zz-194.JPG"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"http://www.uralsafety.ru/files/zz-194.JPG"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"http://www.uralsafety.ru/files/zz-194.JPG"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6AF125CD">
                <v:shape id="_x0000_i1031" type="#_x0000_t75" style="width:21pt;height:21pt">
                  <v:imagedata r:id="rId19" r:href="rId20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</w:tc>
        <w:tc>
          <w:tcPr>
            <w:tcW w:w="9332" w:type="dxa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5BD191A5" w14:textId="77777777" w:rsidR="004C5758" w:rsidRPr="00016EA1" w:rsidRDefault="004C5758" w:rsidP="00E8283B">
            <w:pPr>
              <w:tabs>
                <w:tab w:val="left" w:pos="400"/>
              </w:tabs>
              <w:overflowPunct/>
              <w:autoSpaceDE/>
              <w:autoSpaceDN/>
              <w:adjustRightInd/>
              <w:textAlignment w:val="auto"/>
            </w:pPr>
            <w:r w:rsidRPr="00016EA1">
              <w:t xml:space="preserve">Применение любых наушников на территории фабрики (в частности, для прослушивания музыки или радио), за исключением </w:t>
            </w:r>
            <w:r>
              <w:t>экскурсионных</w:t>
            </w:r>
            <w:r w:rsidRPr="00016EA1">
              <w:t xml:space="preserve"> наушников на время проведения экскурсии </w:t>
            </w:r>
          </w:p>
        </w:tc>
      </w:tr>
      <w:tr w:rsidR="004C5758" w:rsidRPr="00016EA1" w14:paraId="5ADE5715" w14:textId="77777777" w:rsidTr="00E8283B">
        <w:tc>
          <w:tcPr>
            <w:tcW w:w="710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0E31BCAE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</w:pPr>
            <w:r w:rsidRPr="00016EA1">
              <w:fldChar w:fldCharType="begin"/>
            </w:r>
            <w:r w:rsidRPr="00016EA1">
              <w:instrText xml:space="preserve"> INCLUDEPICTURE "http://www.ultra-centr.ru/images/znak-telefon-svyazi-s-pozharno.png"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"http://www.ultra-centr.ru/images/znak-telefon-svyazi-s-pozharno.png"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"http://www.ultra-centr.ru/images/znak-telefon-svyazi-s-pozharno.png"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"http://www.ultra-centr.ru/images/znak-telefon-svyazi-s-pozharno.png"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"http://www.ultra-centr.ru/images/znak-telefon-svyazi-s-pozharno.png"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"http://www.ultra-centr.ru/images/znak-telefon-svyazi-s-pozharno.png"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"http://www.ultra-centr.ru/images/znak-telefon-svyazi-s-pozharno.png"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"http://www.ultra-centr.ru/images/znak-telefon-svyazi-s-pozharno.png"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4044215C">
                <v:shape id="_x0000_i1032" type="#_x0000_t75" style="width:21pt;height:21pt">
                  <v:imagedata r:id="rId21" r:href="rId22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</w:tc>
        <w:tc>
          <w:tcPr>
            <w:tcW w:w="9332" w:type="dxa"/>
            <w:tcBorders>
              <w:top w:val="single" w:sz="6" w:space="0" w:color="000000"/>
              <w:left w:val="nil"/>
            </w:tcBorders>
            <w:shd w:val="clear" w:color="auto" w:fill="auto"/>
          </w:tcPr>
          <w:p w14:paraId="25201550" w14:textId="77777777" w:rsidR="004C5758" w:rsidRPr="00016EA1" w:rsidRDefault="004C5758" w:rsidP="00E8283B">
            <w:pPr>
              <w:tabs>
                <w:tab w:val="left" w:pos="400"/>
              </w:tabs>
              <w:overflowPunct/>
              <w:autoSpaceDE/>
              <w:autoSpaceDN/>
              <w:adjustRightInd/>
              <w:jc w:val="both"/>
              <w:textAlignment w:val="auto"/>
            </w:pPr>
            <w:r w:rsidRPr="00016EA1">
              <w:t xml:space="preserve">В случае если Вы заметили </w:t>
            </w:r>
            <w:r w:rsidRPr="00016EA1">
              <w:rPr>
                <w:b/>
                <w:color w:val="FF0000"/>
              </w:rPr>
              <w:t>возгорание</w:t>
            </w:r>
            <w:r w:rsidRPr="00016EA1">
              <w:rPr>
                <w:color w:val="FF0000"/>
              </w:rPr>
              <w:t xml:space="preserve"> </w:t>
            </w:r>
            <w:r w:rsidRPr="00016EA1">
              <w:t xml:space="preserve">или почувствовали </w:t>
            </w:r>
            <w:r w:rsidRPr="00016EA1">
              <w:rPr>
                <w:b/>
                <w:color w:val="FF0000"/>
              </w:rPr>
              <w:t>запах гари</w:t>
            </w:r>
            <w:r w:rsidRPr="00016EA1">
              <w:t xml:space="preserve"> вы должны сообщить сопровождающему или сотруднику предприятии о возникновении возгорания или дежурному контролеру КПП по телефону 101 или 250</w:t>
            </w:r>
          </w:p>
        </w:tc>
      </w:tr>
      <w:tr w:rsidR="004C5758" w:rsidRPr="00016EA1" w14:paraId="23BEA5BD" w14:textId="77777777" w:rsidTr="00E8283B">
        <w:tc>
          <w:tcPr>
            <w:tcW w:w="710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14:paraId="1EBFA33D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</w:pPr>
          </w:p>
          <w:p w14:paraId="38E61023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</w:pPr>
          </w:p>
          <w:p w14:paraId="6D05D24C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</w:pPr>
            <w:r w:rsidRPr="00016EA1">
              <w:fldChar w:fldCharType="begin"/>
            </w:r>
            <w:r w:rsidRPr="00016EA1">
              <w:instrText xml:space="preserve"> INCLUDEPICTURE "http://www.noisylesec.net/photos/P5195019420ca7.jpg"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"http://www.noisylesec.net/photos/P5195019420ca7.jpg"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"http://www.noisylesec.net/photos/P5195019420ca7.jpg"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"http://www.noisylesec.net/photos/P5195019420ca7.jpg"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"http://www.noisylesec.net/photos/P5195019420ca7.jpg"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"http://www.noisylesec.net/photos/P5195019420ca7.jpg"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"http://www.noisylesec.net/photos/P5195019420ca7.jpg"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"http://www.noisylesec.net/photos/P5195019420ca7.jpg"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10C091E1">
                <v:shape id="_x0000_i1033" type="#_x0000_t75" style="width:21pt;height:21pt">
                  <v:imagedata r:id="rId23" r:href="rId24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  <w:p w14:paraId="1361A7AC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</w:pPr>
            <w:r w:rsidRPr="00016EA1">
              <w:fldChar w:fldCharType="begin"/>
            </w:r>
            <w:r w:rsidRPr="00016EA1">
              <w:instrText xml:space="preserve"> INCLUDEPICTURE "http://tip-g.ru/wp-content/gallery/znaki-yevakuacionnye/Ukazatel-vykhoda.jpeg"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"http://tip-g.ru/wp-content/gallery/znaki-yevakuacionnye/Ukazatel-vykhoda.jpeg"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"http://tip-g.ru/wp-content/gallery/znaki-yevakuacionnye/Ukazatel-vykhoda.jpeg"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"http://tip-g.ru/wp-content/gallery/znaki-yevakuacionnye/Ukazatel-vykhoda.jpeg"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"http://tip-g.ru/wp-content/gallery/znaki-yevakuacionnye/Ukazatel-vykhoda.jpeg"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"http://tip-g.ru/wp-content/gallery/znaki-yevakuacionnye/Ukazatel-vykhoda.jpeg"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"http://tip-g.ru/wp-content/gallery/znaki-yevakuacionnye/Ukazatel-vykhoda.jpeg"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"http://tip-g.ru/wp-content/gallery/znaki-yevakuacionnye/Ukazatel-vykhoda.jpeg"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46A914D8">
                <v:shape id="_x0000_i1034" type="#_x0000_t75" style="width:24pt;height:12.75pt">
                  <v:imagedata r:id="rId25" r:href="rId26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  <w:p w14:paraId="246A20EA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</w:pPr>
            <w:r w:rsidRPr="00016EA1">
              <w:fldChar w:fldCharType="begin"/>
            </w:r>
            <w:r w:rsidRPr="00016EA1">
              <w:instrText xml:space="preserve"> INCLUDEPICTURE "http://25mg.ru/uploads/FES-E23.jpg"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"http://25mg.ru/uploads/FES-E23.jpg"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"http://25mg.ru/uploads/FES-E23.jpg"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"http://25mg.ru/uploads/FES-E23.jpg"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"http://25mg.ru/uploads/FES-E23.jpg"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"http://25mg.ru/uploads/FES-E23.jpg"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"http://25mg.ru/uploads/FES-E23.jpg"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"http://25mg.ru/uploads/FES-E23.jpg"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5F916D78">
                <v:shape id="_x0000_i1035" type="#_x0000_t75" style="width:28.5pt;height:15pt">
                  <v:imagedata r:id="rId27" r:href="rId28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  <w:p w14:paraId="167D8A07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</w:pPr>
            <w:r w:rsidRPr="00016EA1">
              <w:fldChar w:fldCharType="begin"/>
            </w:r>
            <w:r w:rsidRPr="00016EA1">
              <w:instrText xml:space="preserve"> INCLUDEPICTURE "http://kluch9.ru/assets/cache/images/500x-2612.800.724.png" \* MERGEFORMATINET </w:instrText>
            </w:r>
            <w:r w:rsidRPr="00016EA1">
              <w:fldChar w:fldCharType="separate"/>
            </w:r>
            <w:r>
              <w:fldChar w:fldCharType="begin"/>
            </w:r>
            <w:r>
              <w:instrText xml:space="preserve"> INCLUDEPICTURE  "http://kluch9.ru/assets/cache/images/500x-2612.800.724.png"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"http://kluch9.ru/assets/cache/images/500x-2612.800.724.png"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"http://kluch9.ru/assets/cache/images/500x-2612.800.724.png"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"http://kluch9.ru/assets/cache/images/500x-2612.800.724.png"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"http://kluch9.ru/assets/cache/images/500x-2612.800.724.png"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"http://kluch9.ru/assets/cache/images/500x-2612.800.724.png" \* MERGEFORMATINET </w:instrText>
            </w:r>
            <w:r>
              <w:fldChar w:fldCharType="separate"/>
            </w:r>
            <w:r w:rsidR="005D52DC">
              <w:fldChar w:fldCharType="begin"/>
            </w:r>
            <w:r w:rsidR="005D52DC">
              <w:instrText xml:space="preserve"> </w:instrText>
            </w:r>
            <w:r w:rsidR="005D52DC">
              <w:instrText>INCLUDEPICTURE  "http://kluch9.ru/assets/cache/images/500x-2612.800.724.png" \* MERGEFORMATINET</w:instrText>
            </w:r>
            <w:r w:rsidR="005D52DC">
              <w:instrText xml:space="preserve"> </w:instrText>
            </w:r>
            <w:r w:rsidR="005D52DC">
              <w:fldChar w:fldCharType="separate"/>
            </w:r>
            <w:r w:rsidR="005D52DC">
              <w:pict w14:anchorId="69218DFA">
                <v:shape id="_x0000_i1036" type="#_x0000_t75" style="width:21pt;height:21pt">
                  <v:imagedata r:id="rId29" r:href="rId30"/>
                </v:shape>
              </w:pict>
            </w:r>
            <w:r w:rsidR="005D52D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16EA1">
              <w:fldChar w:fldCharType="end"/>
            </w:r>
          </w:p>
        </w:tc>
        <w:tc>
          <w:tcPr>
            <w:tcW w:w="9332" w:type="dxa"/>
            <w:tcBorders>
              <w:left w:val="nil"/>
            </w:tcBorders>
            <w:shd w:val="clear" w:color="auto" w:fill="auto"/>
          </w:tcPr>
          <w:p w14:paraId="6924D9ED" w14:textId="77777777" w:rsidR="004C5758" w:rsidRPr="00016EA1" w:rsidRDefault="004C5758" w:rsidP="00E8283B">
            <w:pPr>
              <w:tabs>
                <w:tab w:val="left" w:pos="400"/>
              </w:tabs>
              <w:overflowPunct/>
              <w:autoSpaceDE/>
              <w:autoSpaceDN/>
              <w:adjustRightInd/>
              <w:jc w:val="both"/>
              <w:textAlignment w:val="auto"/>
            </w:pPr>
            <w:r w:rsidRPr="00016EA1">
              <w:t xml:space="preserve">В случае эвакуации персонал и посетители </w:t>
            </w:r>
            <w:r>
              <w:t>ОАО</w:t>
            </w:r>
            <w:r w:rsidRPr="00016EA1">
              <w:t xml:space="preserve"> предупреждаются об этом звуковой сиреной с последующим речевым оповещением. Если вы услышали оповещение об эвакуации, вы должны:</w:t>
            </w:r>
          </w:p>
          <w:p w14:paraId="45C93975" w14:textId="77777777" w:rsidR="004C5758" w:rsidRPr="00016EA1" w:rsidRDefault="004C5758" w:rsidP="00E8283B">
            <w:pPr>
              <w:numPr>
                <w:ilvl w:val="0"/>
                <w:numId w:val="3"/>
              </w:numPr>
              <w:tabs>
                <w:tab w:val="left" w:pos="400"/>
              </w:tabs>
              <w:overflowPunct/>
              <w:autoSpaceDE/>
              <w:autoSpaceDN/>
              <w:adjustRightInd/>
              <w:ind w:left="0" w:firstLine="0"/>
              <w:jc w:val="both"/>
              <w:textAlignment w:val="auto"/>
            </w:pPr>
            <w:r w:rsidRPr="00016EA1">
              <w:t>Прекратить любые телефонные разговоры, не относящиеся к аварийной ситуации</w:t>
            </w:r>
          </w:p>
          <w:p w14:paraId="53AE079B" w14:textId="77777777" w:rsidR="004C5758" w:rsidRPr="00016EA1" w:rsidRDefault="004C5758" w:rsidP="00E8283B">
            <w:pPr>
              <w:numPr>
                <w:ilvl w:val="0"/>
                <w:numId w:val="3"/>
              </w:numPr>
              <w:tabs>
                <w:tab w:val="left" w:pos="400"/>
              </w:tabs>
              <w:overflowPunct/>
              <w:autoSpaceDE/>
              <w:autoSpaceDN/>
              <w:adjustRightInd/>
              <w:ind w:left="0" w:firstLine="0"/>
              <w:jc w:val="both"/>
              <w:textAlignment w:val="auto"/>
            </w:pPr>
            <w:r>
              <w:t xml:space="preserve">Следовать за сопровождающим лицом </w:t>
            </w:r>
            <w:r w:rsidRPr="00016EA1">
              <w:t>руководствуясь ближайшим эвакуационным маршрутом, указанным на планах эвакуации, либо знаками на стенах и дверях в «Пункт сбора»</w:t>
            </w:r>
          </w:p>
          <w:p w14:paraId="5666B7CC" w14:textId="77777777" w:rsidR="004C5758" w:rsidRPr="00016EA1" w:rsidRDefault="004C5758" w:rsidP="00E8283B">
            <w:pPr>
              <w:numPr>
                <w:ilvl w:val="0"/>
                <w:numId w:val="3"/>
              </w:numPr>
              <w:tabs>
                <w:tab w:val="left" w:pos="400"/>
              </w:tabs>
              <w:overflowPunct/>
              <w:autoSpaceDE/>
              <w:autoSpaceDN/>
              <w:adjustRightInd/>
              <w:ind w:left="0" w:firstLine="0"/>
              <w:jc w:val="both"/>
              <w:textAlignment w:val="auto"/>
            </w:pPr>
            <w:r w:rsidRPr="00016EA1">
              <w:t xml:space="preserve">По прибытии на сборный пункт ожидать дальнейших инструкций </w:t>
            </w:r>
          </w:p>
          <w:p w14:paraId="3DA5FBEE" w14:textId="77777777" w:rsidR="004C5758" w:rsidRPr="00016EA1" w:rsidRDefault="004C5758" w:rsidP="00E8283B">
            <w:pPr>
              <w:numPr>
                <w:ilvl w:val="0"/>
                <w:numId w:val="3"/>
              </w:numPr>
              <w:tabs>
                <w:tab w:val="left" w:pos="400"/>
              </w:tabs>
              <w:overflowPunct/>
              <w:autoSpaceDE/>
              <w:autoSpaceDN/>
              <w:adjustRightInd/>
              <w:ind w:left="0" w:firstLine="0"/>
              <w:jc w:val="both"/>
              <w:textAlignment w:val="auto"/>
            </w:pPr>
            <w:r w:rsidRPr="00016EA1">
              <w:t xml:space="preserve">Возвращаться в помещения </w:t>
            </w:r>
            <w:r>
              <w:t>ОАО</w:t>
            </w:r>
            <w:r w:rsidRPr="00016EA1">
              <w:t xml:space="preserve"> можно только с разрешения соответствующих специалистов</w:t>
            </w:r>
          </w:p>
        </w:tc>
      </w:tr>
      <w:tr w:rsidR="004C5758" w:rsidRPr="00016EA1" w14:paraId="147D2F68" w14:textId="77777777" w:rsidTr="00E8283B">
        <w:tc>
          <w:tcPr>
            <w:tcW w:w="710" w:type="dxa"/>
            <w:tcBorders>
              <w:top w:val="single" w:sz="6" w:space="0" w:color="000000"/>
              <w:bottom w:val="double" w:sz="6" w:space="0" w:color="000000"/>
              <w:right w:val="nil"/>
            </w:tcBorders>
            <w:shd w:val="clear" w:color="auto" w:fill="auto"/>
          </w:tcPr>
          <w:p w14:paraId="63E91A0D" w14:textId="77777777" w:rsidR="004C5758" w:rsidRPr="00016EA1" w:rsidRDefault="004C5758" w:rsidP="00E8283B">
            <w:pPr>
              <w:tabs>
                <w:tab w:val="left" w:pos="500"/>
              </w:tabs>
              <w:overflowPunct/>
              <w:autoSpaceDE/>
              <w:autoSpaceDN/>
              <w:adjustRightInd/>
              <w:ind w:right="-257"/>
              <w:textAlignment w:val="auto"/>
            </w:pPr>
            <w:r w:rsidRPr="00016EA1">
              <w:rPr>
                <w:noProof/>
                <w:sz w:val="24"/>
                <w:szCs w:val="24"/>
              </w:rPr>
              <w:drawing>
                <wp:inline distT="0" distB="0" distL="0" distR="0" wp14:anchorId="158D1A07" wp14:editId="612C4E44">
                  <wp:extent cx="314325" cy="1714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2" w:type="dxa"/>
            <w:tcBorders>
              <w:left w:val="nil"/>
            </w:tcBorders>
            <w:shd w:val="clear" w:color="auto" w:fill="auto"/>
          </w:tcPr>
          <w:p w14:paraId="00994F20" w14:textId="77777777" w:rsidR="004C5758" w:rsidRPr="00016EA1" w:rsidRDefault="004C5758" w:rsidP="00E8283B">
            <w:pPr>
              <w:tabs>
                <w:tab w:val="left" w:pos="400"/>
              </w:tabs>
              <w:overflowPunct/>
              <w:autoSpaceDE/>
              <w:autoSpaceDN/>
              <w:adjustRightInd/>
              <w:textAlignment w:val="auto"/>
              <w:rPr>
                <w:b/>
              </w:rPr>
            </w:pPr>
            <w:r w:rsidRPr="00016EA1">
              <w:rPr>
                <w:b/>
              </w:rPr>
              <w:t>Лицо, нарушившее любое из этих правил, на предприятие больше не допускается!</w:t>
            </w:r>
          </w:p>
        </w:tc>
      </w:tr>
    </w:tbl>
    <w:p w14:paraId="219065C7" w14:textId="77777777" w:rsidR="004C5758" w:rsidRPr="00B0024E" w:rsidRDefault="004C5758" w:rsidP="004C5758">
      <w:pPr>
        <w:pageBreakBefore/>
        <w:spacing w:line="280" w:lineRule="exact"/>
        <w:ind w:left="5664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№6                                                                                                                                                                             </w:t>
      </w:r>
      <w:r w:rsidRPr="004348F3">
        <w:rPr>
          <w:sz w:val="26"/>
          <w:szCs w:val="26"/>
        </w:rPr>
        <w:t xml:space="preserve">к Положению </w:t>
      </w:r>
      <w:r>
        <w:rPr>
          <w:sz w:val="26"/>
          <w:szCs w:val="26"/>
        </w:rPr>
        <w:t xml:space="preserve">о </w:t>
      </w:r>
      <w:r w:rsidRPr="004348F3">
        <w:rPr>
          <w:sz w:val="26"/>
          <w:szCs w:val="26"/>
        </w:rPr>
        <w:t>порядке проведения и организации экскурсий</w:t>
      </w:r>
    </w:p>
    <w:p w14:paraId="3B9D3CBA" w14:textId="77777777" w:rsidR="004C5758" w:rsidRDefault="004C5758" w:rsidP="004C5758">
      <w:pPr>
        <w:ind w:firstLine="426"/>
        <w:jc w:val="center"/>
        <w:rPr>
          <w:sz w:val="28"/>
          <w:szCs w:val="28"/>
        </w:rPr>
      </w:pPr>
    </w:p>
    <w:p w14:paraId="1A2F7AF6" w14:textId="77777777" w:rsidR="004C5758" w:rsidRDefault="004C5758" w:rsidP="004C5758">
      <w:pPr>
        <w:ind w:firstLine="426"/>
        <w:jc w:val="center"/>
        <w:rPr>
          <w:sz w:val="28"/>
          <w:szCs w:val="28"/>
        </w:rPr>
      </w:pPr>
    </w:p>
    <w:p w14:paraId="2A8CE0D2" w14:textId="77777777" w:rsidR="004C5758" w:rsidRPr="00126A67" w:rsidRDefault="004C5758" w:rsidP="004C5758">
      <w:pPr>
        <w:ind w:firstLine="426"/>
        <w:jc w:val="center"/>
      </w:pPr>
    </w:p>
    <w:p w14:paraId="7999ADA1" w14:textId="77777777" w:rsidR="004C5758" w:rsidRPr="00EE1EBC" w:rsidRDefault="004C5758" w:rsidP="004C5758">
      <w:pPr>
        <w:ind w:firstLine="426"/>
        <w:jc w:val="both"/>
      </w:pPr>
      <w:r w:rsidRPr="00EE1EBC">
        <w:t xml:space="preserve">Находясь на территории ОАО, члены экскурсионной группы должны выполнять следующие правила:  </w:t>
      </w:r>
    </w:p>
    <w:p w14:paraId="17A6F56C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>Оставить личные вещи (сумки, пакеты и т.п.), украшения и часы за пределами производственных помещений;</w:t>
      </w:r>
    </w:p>
    <w:p w14:paraId="7B21F47E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 xml:space="preserve">Следовать строго за руководителем экскурсионной группы; </w:t>
      </w:r>
    </w:p>
    <w:p w14:paraId="60AD71D2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 xml:space="preserve">При передвижении не допускается отлучение от экскурсионной группы; </w:t>
      </w:r>
    </w:p>
    <w:p w14:paraId="78F45C6D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 xml:space="preserve">Нельзя касаться сырья и технологического оборудования, даже если оно не работает (механизмы могут включаться автоматически); </w:t>
      </w:r>
    </w:p>
    <w:p w14:paraId="518ACB51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>Нельзя открывать защитные дверки и люки оборудования, прикасаться к ним;</w:t>
      </w:r>
    </w:p>
    <w:p w14:paraId="54A6B6DE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>Нельзя заходить за ограждения и самостоятельно входить в помещения ОАО;</w:t>
      </w:r>
    </w:p>
    <w:p w14:paraId="1AC257B0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 xml:space="preserve">Соблюдать правила пожарной безопасности; </w:t>
      </w:r>
    </w:p>
    <w:p w14:paraId="2CAACA23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 xml:space="preserve">Выполнять требования, обозначенные на плакатах и табличках безопасности; </w:t>
      </w:r>
    </w:p>
    <w:p w14:paraId="2F197A55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>Не облокачиваться на ограждения рабочих зон и трапов, не подниматься по трапам.</w:t>
      </w:r>
    </w:p>
    <w:p w14:paraId="7F76CBA4" w14:textId="77777777" w:rsidR="004C5758" w:rsidRPr="00EE1EBC" w:rsidRDefault="004C5758" w:rsidP="004C5758">
      <w:pPr>
        <w:tabs>
          <w:tab w:val="left" w:pos="284"/>
        </w:tabs>
        <w:ind w:left="426"/>
      </w:pPr>
      <w:r w:rsidRPr="00EE1EBC">
        <w:t xml:space="preserve">На территории ОАО запрещено: </w:t>
      </w:r>
    </w:p>
    <w:p w14:paraId="0B6F5EB3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textAlignment w:val="auto"/>
      </w:pPr>
      <w:r w:rsidRPr="00EE1EBC">
        <w:t xml:space="preserve">Нарушать чистоту и порядок; </w:t>
      </w:r>
    </w:p>
    <w:p w14:paraId="4A909FEA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textAlignment w:val="auto"/>
      </w:pPr>
      <w:r w:rsidRPr="00EE1EBC">
        <w:t>Приносить и потреблять пищу, жевать жевательную резинку;</w:t>
      </w:r>
    </w:p>
    <w:p w14:paraId="2953B843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textAlignment w:val="auto"/>
      </w:pPr>
      <w:r w:rsidRPr="00EE1EBC">
        <w:t>Находиться в состоянии алкогольного и наркотического опьянения;</w:t>
      </w:r>
    </w:p>
    <w:p w14:paraId="0BD0BD88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>Курить;</w:t>
      </w:r>
    </w:p>
    <w:p w14:paraId="6203C00E" w14:textId="77777777" w:rsidR="004C5758" w:rsidRPr="00EE1EBC" w:rsidRDefault="004C5758" w:rsidP="004C5758">
      <w:pPr>
        <w:numPr>
          <w:ilvl w:val="0"/>
          <w:numId w:val="1"/>
        </w:numPr>
        <w:tabs>
          <w:tab w:val="left" w:pos="284"/>
        </w:tabs>
        <w:overflowPunct/>
        <w:autoSpaceDE/>
        <w:autoSpaceDN/>
        <w:adjustRightInd/>
        <w:ind w:left="0" w:firstLine="0"/>
        <w:jc w:val="both"/>
        <w:textAlignment w:val="auto"/>
      </w:pPr>
      <w:r w:rsidRPr="00EE1EBC">
        <w:t>Проводить фото- и видеосъемку.</w:t>
      </w:r>
    </w:p>
    <w:p w14:paraId="44EBB506" w14:textId="77777777" w:rsidR="004C5758" w:rsidRDefault="004C5758" w:rsidP="004C5758">
      <w:pPr>
        <w:tabs>
          <w:tab w:val="left" w:pos="284"/>
        </w:tabs>
        <w:jc w:val="both"/>
        <w:rPr>
          <w:sz w:val="28"/>
          <w:szCs w:val="28"/>
        </w:rPr>
      </w:pPr>
    </w:p>
    <w:p w14:paraId="218C7C27" w14:textId="77777777" w:rsidR="004C5758" w:rsidRDefault="004C5758" w:rsidP="004C5758">
      <w:pPr>
        <w:tabs>
          <w:tab w:val="left" w:pos="284"/>
        </w:tabs>
        <w:jc w:val="both"/>
        <w:rPr>
          <w:sz w:val="28"/>
          <w:szCs w:val="28"/>
        </w:rPr>
      </w:pPr>
    </w:p>
    <w:p w14:paraId="258396E5" w14:textId="77777777" w:rsidR="004C5758" w:rsidRDefault="004C5758" w:rsidP="004C5758">
      <w:pPr>
        <w:tabs>
          <w:tab w:val="left" w:pos="284"/>
        </w:tabs>
        <w:jc w:val="both"/>
        <w:rPr>
          <w:sz w:val="28"/>
          <w:szCs w:val="28"/>
        </w:rPr>
      </w:pPr>
    </w:p>
    <w:p w14:paraId="4440A7E8" w14:textId="77777777" w:rsidR="004C5758" w:rsidRDefault="004C5758" w:rsidP="004C5758">
      <w:pPr>
        <w:tabs>
          <w:tab w:val="left" w:pos="284"/>
        </w:tabs>
        <w:jc w:val="both"/>
        <w:rPr>
          <w:sz w:val="28"/>
          <w:szCs w:val="28"/>
        </w:rPr>
      </w:pPr>
    </w:p>
    <w:p w14:paraId="7F764B84" w14:textId="77777777" w:rsidR="004C5758" w:rsidRDefault="004C5758" w:rsidP="004C5758">
      <w:pPr>
        <w:tabs>
          <w:tab w:val="left" w:pos="284"/>
        </w:tabs>
        <w:jc w:val="both"/>
        <w:rPr>
          <w:sz w:val="28"/>
          <w:szCs w:val="28"/>
        </w:rPr>
      </w:pPr>
    </w:p>
    <w:p w14:paraId="783BF7CB" w14:textId="77777777" w:rsidR="004C5758" w:rsidRDefault="004C5758" w:rsidP="004C5758">
      <w:pPr>
        <w:tabs>
          <w:tab w:val="left" w:pos="284"/>
        </w:tabs>
        <w:jc w:val="both"/>
        <w:rPr>
          <w:sz w:val="28"/>
          <w:szCs w:val="28"/>
        </w:rPr>
      </w:pPr>
    </w:p>
    <w:p w14:paraId="2F9E15DE" w14:textId="77777777" w:rsidR="004C5758" w:rsidRDefault="004C5758" w:rsidP="004C5758">
      <w:pPr>
        <w:tabs>
          <w:tab w:val="left" w:pos="284"/>
        </w:tabs>
        <w:jc w:val="both"/>
        <w:rPr>
          <w:sz w:val="28"/>
          <w:szCs w:val="28"/>
        </w:rPr>
      </w:pPr>
    </w:p>
    <w:p w14:paraId="5EB9A782" w14:textId="77777777" w:rsidR="004C5758" w:rsidRDefault="004C5758" w:rsidP="004C5758">
      <w:pPr>
        <w:tabs>
          <w:tab w:val="left" w:pos="284"/>
        </w:tabs>
        <w:jc w:val="both"/>
        <w:rPr>
          <w:sz w:val="28"/>
          <w:szCs w:val="28"/>
        </w:rPr>
      </w:pPr>
    </w:p>
    <w:p w14:paraId="135C1978" w14:textId="77777777" w:rsidR="004C5758" w:rsidRDefault="004C5758" w:rsidP="004C5758">
      <w:pPr>
        <w:tabs>
          <w:tab w:val="left" w:pos="284"/>
        </w:tabs>
        <w:jc w:val="both"/>
        <w:rPr>
          <w:sz w:val="28"/>
          <w:szCs w:val="28"/>
        </w:rPr>
      </w:pPr>
    </w:p>
    <w:p w14:paraId="0C7792F0" w14:textId="77777777" w:rsidR="00C167F9" w:rsidRDefault="00C167F9"/>
    <w:sectPr w:rsidR="00C16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F364B"/>
    <w:multiLevelType w:val="hybridMultilevel"/>
    <w:tmpl w:val="344C93C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FB3709D"/>
    <w:multiLevelType w:val="hybridMultilevel"/>
    <w:tmpl w:val="FFBA3548"/>
    <w:lvl w:ilvl="0" w:tplc="5C964C64">
      <w:start w:val="1"/>
      <w:numFmt w:val="bullet"/>
      <w:lvlText w:val="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  <w:color w:val="3366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89766A"/>
    <w:multiLevelType w:val="hybridMultilevel"/>
    <w:tmpl w:val="5AB0AB42"/>
    <w:lvl w:ilvl="0" w:tplc="157A48F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090542">
    <w:abstractNumId w:val="0"/>
  </w:num>
  <w:num w:numId="2" w16cid:durableId="55132039">
    <w:abstractNumId w:val="1"/>
  </w:num>
  <w:num w:numId="3" w16cid:durableId="799562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758"/>
    <w:rsid w:val="004C5758"/>
    <w:rsid w:val="005D52DC"/>
    <w:rsid w:val="008C4E9C"/>
    <w:rsid w:val="00C167F9"/>
    <w:rsid w:val="00F9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34094BF0"/>
  <w15:chartTrackingRefBased/>
  <w15:docId w15:val="{5FC060A5-8826-4D8C-94E8-3C193A4AC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575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://images.ua.prom.st/123707952_w100_h100_data_foto_zapret_500x500.jpg" TargetMode="External"/><Relationship Id="rId26" Type="http://schemas.openxmlformats.org/officeDocument/2006/relationships/image" Target="http://tip-g.ru/wp-content/gallery/znaki-yevakuacionnye/Ukazatel-vykhoda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jpeg"/><Relationship Id="rId12" Type="http://schemas.openxmlformats.org/officeDocument/2006/relationships/image" Target="http://lastingrecovery.com/wp-content/uploads/2015/07/bottle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www.coollady.ru/pic/0002/008/20.jpg" TargetMode="External"/><Relationship Id="rId20" Type="http://schemas.openxmlformats.org/officeDocument/2006/relationships/image" Target="http://www.uralsafety.ru/files/zz-194.JPG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http://www.noisylesec.net/photos/P5195019420ca7.jp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http://25mg.ru/uploads/FES-E23.jpg" TargetMode="External"/><Relationship Id="rId10" Type="http://schemas.openxmlformats.org/officeDocument/2006/relationships/image" Target="http://igway.ru/image/cache/catalog/%D0%A0%D0%B0%D0%B7%D0%BD%D0%BE%D0%B5/vektorerm-rawznak-eksklyuziv-p12-zapreshchaetsya-zagromozhdat-prokhody-i-ili-skladirovat-razmer-200kh200-na-plast-800x800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://kvd-moskva.ru/upload/stati/no-food.jpg.pagespeed.ce.8RmNXpVImf.jpg" TargetMode="External"/><Relationship Id="rId22" Type="http://schemas.openxmlformats.org/officeDocument/2006/relationships/image" Target="http://www.ultra-centr.ru/images/znak-telefon-svyazi-s-pozharno.png" TargetMode="External"/><Relationship Id="rId27" Type="http://schemas.openxmlformats.org/officeDocument/2006/relationships/image" Target="media/image13.jpeg"/><Relationship Id="rId30" Type="http://schemas.openxmlformats.org/officeDocument/2006/relationships/image" Target="http://kluch9.ru/assets/cache/images/500x-2612.800.724.png" TargetMode="External"/><Relationship Id="rId8" Type="http://schemas.openxmlformats.org/officeDocument/2006/relationships/image" Target="http://sizot.ru/components/com_jshopping/files/img_products/full___________-__________________________11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2320</Words>
  <Characters>13227</Characters>
  <Application>Microsoft Office Word</Application>
  <DocSecurity>4</DocSecurity>
  <Lines>110</Lines>
  <Paragraphs>31</Paragraphs>
  <ScaleCrop>false</ScaleCrop>
  <Company/>
  <LinksUpToDate>false</LinksUpToDate>
  <CharactersWithSpaces>15516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Алексеенкова</dc:creator>
  <cp:keywords/>
  <dc:description/>
  <cp:lastModifiedBy>Эвелина Чумак</cp:lastModifiedBy>
  <cp:revision>2</cp:revision>
  <dcterms:created xsi:type="dcterms:W3CDTF">2026-01-08T09:01:00Z</dcterms:created>
  <dcterms:modified xsi:type="dcterms:W3CDTF">2026-01-08T09:01:00Z</dcterms:modified>
</cp:coreProperties>
</file>